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0886" w14:textId="77777777" w:rsidR="00DB4862" w:rsidRDefault="00DB4862" w:rsidP="00950813">
      <w:pPr>
        <w:spacing w:after="0" w:line="240" w:lineRule="auto"/>
        <w:rPr>
          <w:b/>
          <w:sz w:val="24"/>
          <w:szCs w:val="24"/>
        </w:rPr>
      </w:pPr>
    </w:p>
    <w:p w14:paraId="61183871" w14:textId="70E7CBE5" w:rsidR="00950813" w:rsidRPr="00227509" w:rsidRDefault="00950813" w:rsidP="00950813">
      <w:pPr>
        <w:spacing w:after="0" w:line="240" w:lineRule="auto"/>
        <w:rPr>
          <w:b/>
          <w:sz w:val="24"/>
          <w:szCs w:val="24"/>
        </w:rPr>
      </w:pPr>
      <w:r w:rsidRPr="00227509">
        <w:rPr>
          <w:b/>
          <w:sz w:val="24"/>
          <w:szCs w:val="24"/>
        </w:rPr>
        <w:t>COURSE BASICS</w:t>
      </w:r>
      <w:bookmarkStart w:id="0" w:name="_GoBack"/>
      <w:bookmarkEnd w:id="0"/>
    </w:p>
    <w:p w14:paraId="793A35B7" w14:textId="77777777" w:rsid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Course Title:  </w:t>
      </w:r>
    </w:p>
    <w:p w14:paraId="492BB88C" w14:textId="77777777" w:rsidR="006D6E9F" w:rsidRPr="00227509" w:rsidRDefault="006D6E9F" w:rsidP="006D6E9F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General Approval Status of Course: </w:t>
      </w:r>
    </w:p>
    <w:p w14:paraId="2D53B17F" w14:textId="77777777" w:rsidR="006D6E9F" w:rsidRPr="00227509" w:rsidRDefault="006D6E9F" w:rsidP="006D6E9F">
      <w:pPr>
        <w:pStyle w:val="ListParagraph"/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___ Approved by the appropriate college/school curriculum committee</w:t>
      </w:r>
    </w:p>
    <w:p w14:paraId="7ECD186B" w14:textId="77777777" w:rsidR="006D6E9F" w:rsidRDefault="006D6E9F" w:rsidP="006D6E9F">
      <w:pPr>
        <w:pStyle w:val="ListParagraph"/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___ Submitted for review by the appropriate college/school curriculum committee</w:t>
      </w:r>
    </w:p>
    <w:p w14:paraId="1D2EC56C" w14:textId="77777777" w:rsidR="006D6E9F" w:rsidRPr="006D6E9F" w:rsidRDefault="006D6E9F" w:rsidP="006D6E9F">
      <w:pPr>
        <w:pStyle w:val="ListParagraph"/>
        <w:tabs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submitted for review by the appropriate college/school curriculum committee</w:t>
      </w:r>
    </w:p>
    <w:p w14:paraId="26588026" w14:textId="77777777" w:rsidR="00950813" w:rsidRP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Country where service activity will take place:</w:t>
      </w:r>
    </w:p>
    <w:p w14:paraId="2C390953" w14:textId="77777777" w:rsidR="00950813" w:rsidRP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Primary Instructor:</w:t>
      </w:r>
    </w:p>
    <w:p w14:paraId="23276EA0" w14:textId="77777777" w:rsidR="00950813" w:rsidRPr="00227509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Email:</w:t>
      </w:r>
    </w:p>
    <w:p w14:paraId="3ACBAFD1" w14:textId="77777777" w:rsidR="00950813" w:rsidRPr="00227509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Phone:                                                                           </w:t>
      </w:r>
    </w:p>
    <w:p w14:paraId="3324A78A" w14:textId="77777777" w:rsid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University Address:</w:t>
      </w:r>
    </w:p>
    <w:p w14:paraId="203C1EF8" w14:textId="77777777" w:rsidR="00843AED" w:rsidRPr="00843AED" w:rsidRDefault="00843AED" w:rsidP="00843AED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Co-Instructor(s):                                                     </w:t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</w:p>
    <w:p w14:paraId="3D7CCEA9" w14:textId="77777777" w:rsidR="00950813" w:rsidRP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Course Alpha:</w:t>
      </w:r>
    </w:p>
    <w:p w14:paraId="7810F691" w14:textId="77777777" w:rsidR="00950813" w:rsidRP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Course Number:</w:t>
      </w:r>
    </w:p>
    <w:p w14:paraId="3DD01C53" w14:textId="77777777" w:rsidR="00950813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Section:</w:t>
      </w:r>
    </w:p>
    <w:p w14:paraId="73DB7B89" w14:textId="77777777" w:rsidR="00950813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Cross Listings:</w:t>
      </w:r>
    </w:p>
    <w:p w14:paraId="461F1960" w14:textId="77777777" w:rsidR="00843AED" w:rsidRPr="00843AED" w:rsidRDefault="00843AED" w:rsidP="00843A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College(s)</w:t>
      </w:r>
      <w:r>
        <w:rPr>
          <w:sz w:val="24"/>
          <w:szCs w:val="24"/>
        </w:rPr>
        <w:t>/School(s)</w:t>
      </w:r>
      <w:r w:rsidRPr="00227509">
        <w:rPr>
          <w:sz w:val="24"/>
          <w:szCs w:val="24"/>
        </w:rPr>
        <w:t>:</w:t>
      </w:r>
    </w:p>
    <w:p w14:paraId="321D5337" w14:textId="77777777" w:rsidR="00DB4862" w:rsidRDefault="00950813" w:rsidP="00950813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Semester this course will be offered next:</w:t>
      </w:r>
    </w:p>
    <w:p w14:paraId="2A0E2891" w14:textId="77777777" w:rsidR="00950813" w:rsidRPr="00DB4862" w:rsidRDefault="00DB4862" w:rsidP="00DB486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Semester(s) taught in a given year:</w:t>
      </w:r>
      <w:r w:rsidR="00950813" w:rsidRPr="00DB4862">
        <w:rPr>
          <w:sz w:val="24"/>
          <w:szCs w:val="24"/>
        </w:rPr>
        <w:tab/>
      </w:r>
    </w:p>
    <w:p w14:paraId="7C37165E" w14:textId="77777777" w:rsidR="00950813" w:rsidRPr="00227509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Credit Hour(s):</w:t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</w:p>
    <w:p w14:paraId="6862103A" w14:textId="77777777" w:rsidR="00950813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Number of Seats Available/Max. Enrollment:</w:t>
      </w:r>
    </w:p>
    <w:p w14:paraId="1515797C" w14:textId="77777777" w:rsidR="007A1345" w:rsidRDefault="007A1345" w:rsidP="007A134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students need a background check? </w:t>
      </w:r>
    </w:p>
    <w:p w14:paraId="73E2398C" w14:textId="77777777" w:rsidR="007A1345" w:rsidRDefault="007A1345" w:rsidP="007A134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(Needed if working with children, vulnerable populations, please ask if unsure)</w:t>
      </w:r>
    </w:p>
    <w:p w14:paraId="48C6B635" w14:textId="77777777" w:rsidR="007A1345" w:rsidRDefault="007A1345" w:rsidP="007A134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students need liability insurance?  </w:t>
      </w:r>
    </w:p>
    <w:p w14:paraId="0A48DCF5" w14:textId="77777777" w:rsidR="007A1345" w:rsidRDefault="007A1345" w:rsidP="007A134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(Needed if working with patients, please ask if unsure)</w:t>
      </w:r>
    </w:p>
    <w:p w14:paraId="28516458" w14:textId="77777777" w:rsidR="007A1345" w:rsidRPr="007A1345" w:rsidRDefault="007A1345" w:rsidP="007A134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course need an additional fee? (</w:t>
      </w:r>
      <w:r w:rsidRPr="0074644F">
        <w:rPr>
          <w:sz w:val="24"/>
          <w:szCs w:val="24"/>
        </w:rPr>
        <w:t>If so, please explain</w:t>
      </w:r>
      <w:r>
        <w:rPr>
          <w:sz w:val="24"/>
          <w:szCs w:val="24"/>
        </w:rPr>
        <w:t>)</w:t>
      </w:r>
    </w:p>
    <w:p w14:paraId="5583466E" w14:textId="77777777" w:rsidR="00950813" w:rsidRPr="00227509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Proposed Community Partner(s):</w:t>
      </w:r>
    </w:p>
    <w:p w14:paraId="2831C839" w14:textId="77777777" w:rsidR="00950813" w:rsidRPr="00227509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Number of required service hours:</w:t>
      </w:r>
    </w:p>
    <w:p w14:paraId="18DAF984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23A30962" w14:textId="77777777" w:rsidR="00950813" w:rsidRPr="00227509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Is this class always taught with a service-learning component?</w:t>
      </w:r>
      <w:r w:rsidRPr="00227509">
        <w:rPr>
          <w:sz w:val="24"/>
          <w:szCs w:val="24"/>
        </w:rPr>
        <w:tab/>
        <w:t xml:space="preserve"> </w:t>
      </w:r>
      <w:r w:rsidRPr="00227509">
        <w:rPr>
          <w:sz w:val="24"/>
          <w:szCs w:val="24"/>
        </w:rPr>
        <w:tab/>
      </w:r>
    </w:p>
    <w:p w14:paraId="40ABB291" w14:textId="77777777" w:rsidR="00950813" w:rsidRPr="00227509" w:rsidRDefault="00950813" w:rsidP="00950813">
      <w:pPr>
        <w:pStyle w:val="ListParagraph"/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If no, please explain (500 characters or less): </w:t>
      </w:r>
    </w:p>
    <w:p w14:paraId="15EE46D6" w14:textId="77777777" w:rsidR="00950813" w:rsidRPr="00227509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Is the service learning component optional?</w:t>
      </w:r>
    </w:p>
    <w:p w14:paraId="71203144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7B0F0060" w14:textId="77777777" w:rsidR="00950813" w:rsidRPr="00227509" w:rsidRDefault="00A22324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Description (1,5</w:t>
      </w:r>
      <w:r w:rsidR="00950813" w:rsidRPr="00227509">
        <w:rPr>
          <w:sz w:val="24"/>
          <w:szCs w:val="24"/>
        </w:rPr>
        <w:t>00 characters or less):</w:t>
      </w:r>
    </w:p>
    <w:p w14:paraId="098E5AB0" w14:textId="77777777" w:rsidR="00950813" w:rsidRPr="00227509" w:rsidRDefault="00A22324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Objectives (1,5</w:t>
      </w:r>
      <w:r w:rsidR="00950813" w:rsidRPr="00227509">
        <w:rPr>
          <w:sz w:val="24"/>
          <w:szCs w:val="24"/>
        </w:rPr>
        <w:t>00 characters or less):</w:t>
      </w:r>
    </w:p>
    <w:p w14:paraId="3539D67F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06E6A7B2" w14:textId="47901497" w:rsidR="00950813" w:rsidRPr="007A1345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7A1345">
        <w:rPr>
          <w:rFonts w:ascii="Calibri" w:hAnsi="Calibri"/>
          <w:sz w:val="24"/>
          <w:szCs w:val="24"/>
        </w:rPr>
        <w:lastRenderedPageBreak/>
        <w:t xml:space="preserve">I am aware of Student Travel Policies: </w:t>
      </w:r>
      <w:r w:rsidR="007A1345" w:rsidRPr="007A1345">
        <w:rPr>
          <w:rFonts w:ascii="Calibri" w:hAnsi="Calibri" w:cs="Arial"/>
          <w:sz w:val="24"/>
          <w:szCs w:val="24"/>
        </w:rPr>
        <w:t> </w:t>
      </w:r>
      <w:r w:rsidR="007A1345" w:rsidRPr="00A11D45">
        <w:rPr>
          <w:rFonts w:ascii="Calibri" w:hAnsi="Calibri" w:cs="Arial"/>
          <w:i/>
          <w:sz w:val="24"/>
          <w:szCs w:val="24"/>
        </w:rPr>
        <w:t>http://vcfa.uark.edu/policies/fayetteville/sade/3324.php</w:t>
      </w:r>
    </w:p>
    <w:p w14:paraId="59BC1E2C" w14:textId="77777777" w:rsidR="00950813" w:rsidRPr="007A1345" w:rsidRDefault="00950813" w:rsidP="0095081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I am aware of the Risk and Property Management Policies</w:t>
      </w:r>
      <w:r w:rsidRPr="00950813">
        <w:rPr>
          <w:b/>
          <w:sz w:val="24"/>
          <w:szCs w:val="24"/>
        </w:rPr>
        <w:t>:</w:t>
      </w:r>
      <w:r w:rsidRPr="00950813">
        <w:rPr>
          <w:b/>
          <w:sz w:val="24"/>
          <w:szCs w:val="24"/>
        </w:rPr>
        <w:tab/>
      </w:r>
      <w:r w:rsidRPr="00950813">
        <w:rPr>
          <w:rStyle w:val="Strong"/>
          <w:rFonts w:cs="Arial"/>
          <w:b w:val="0"/>
          <w:i/>
          <w:color w:val="000000"/>
          <w:sz w:val="24"/>
          <w:szCs w:val="24"/>
          <w:shd w:val="clear" w:color="auto" w:fill="FFFFFF"/>
        </w:rPr>
        <w:t>http://risk.uark.edu/604.php</w:t>
      </w:r>
      <w:r w:rsidRPr="00227509">
        <w:rPr>
          <w:rStyle w:val="Strong"/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C6BF05F" w14:textId="77777777" w:rsidR="00950813" w:rsidRDefault="00950813" w:rsidP="00950813">
      <w:pPr>
        <w:spacing w:after="0" w:line="240" w:lineRule="auto"/>
        <w:rPr>
          <w:b/>
          <w:sz w:val="24"/>
          <w:szCs w:val="24"/>
        </w:rPr>
      </w:pPr>
    </w:p>
    <w:p w14:paraId="756A92CF" w14:textId="090DC914" w:rsidR="00950813" w:rsidRPr="00227509" w:rsidRDefault="00950813" w:rsidP="009C4D04">
      <w:pPr>
        <w:spacing w:after="0" w:line="240" w:lineRule="auto"/>
        <w:rPr>
          <w:sz w:val="24"/>
          <w:szCs w:val="24"/>
        </w:rPr>
      </w:pPr>
      <w:r w:rsidRPr="00227509">
        <w:rPr>
          <w:b/>
          <w:sz w:val="24"/>
          <w:szCs w:val="24"/>
        </w:rPr>
        <w:t xml:space="preserve">CRITERIA </w:t>
      </w:r>
    </w:p>
    <w:p w14:paraId="148F1792" w14:textId="77777777" w:rsidR="00950813" w:rsidRPr="00227509" w:rsidRDefault="00950813" w:rsidP="00950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27509">
        <w:rPr>
          <w:sz w:val="24"/>
          <w:szCs w:val="24"/>
        </w:rPr>
        <w:t xml:space="preserve">Criterion:  </w:t>
      </w:r>
      <w:r w:rsidRPr="00227509">
        <w:rPr>
          <w:i/>
          <w:sz w:val="24"/>
          <w:szCs w:val="24"/>
        </w:rPr>
        <w:t xml:space="preserve">A </w:t>
      </w:r>
      <w:proofErr w:type="gramStart"/>
      <w:r w:rsidRPr="00227509">
        <w:rPr>
          <w:i/>
          <w:sz w:val="24"/>
          <w:szCs w:val="24"/>
        </w:rPr>
        <w:t>service learning</w:t>
      </w:r>
      <w:proofErr w:type="gramEnd"/>
      <w:r w:rsidRPr="00227509">
        <w:rPr>
          <w:i/>
          <w:sz w:val="24"/>
          <w:szCs w:val="24"/>
        </w:rPr>
        <w:t xml:space="preserve"> course </w:t>
      </w:r>
      <w:r w:rsidRPr="00227509">
        <w:rPr>
          <w:rFonts w:cs="Calibri"/>
          <w:i/>
          <w:sz w:val="24"/>
          <w:szCs w:val="24"/>
        </w:rPr>
        <w:t>demonstrates a clear and articulated connection between service activity and course content.</w:t>
      </w:r>
      <w:r w:rsidRPr="00227509">
        <w:rPr>
          <w:rFonts w:cs="Calibri"/>
          <w:sz w:val="24"/>
          <w:szCs w:val="24"/>
        </w:rPr>
        <w:t xml:space="preserve"> </w:t>
      </w:r>
    </w:p>
    <w:p w14:paraId="508805FE" w14:textId="77777777" w:rsidR="00950813" w:rsidRPr="00227509" w:rsidRDefault="00A22324" w:rsidP="0095081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describe (1,5</w:t>
      </w:r>
      <w:r w:rsidR="00950813" w:rsidRPr="00227509">
        <w:rPr>
          <w:rFonts w:cs="Calibri"/>
          <w:sz w:val="24"/>
          <w:szCs w:val="24"/>
        </w:rPr>
        <w:t xml:space="preserve">00 characters or less) the connection between the course content and the service learning activity. </w:t>
      </w:r>
    </w:p>
    <w:p w14:paraId="0D5AC5D5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6E6426B6" w14:textId="77777777" w:rsidR="00950813" w:rsidRPr="00227509" w:rsidRDefault="00950813" w:rsidP="00950813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27509">
        <w:rPr>
          <w:sz w:val="24"/>
          <w:szCs w:val="24"/>
        </w:rPr>
        <w:t xml:space="preserve">Criterion: </w:t>
      </w:r>
      <w:r w:rsidRPr="00227509">
        <w:rPr>
          <w:i/>
          <w:sz w:val="24"/>
          <w:szCs w:val="24"/>
        </w:rPr>
        <w:t>Service learning activity supports attainment of one or more course learning objectives.</w:t>
      </w:r>
    </w:p>
    <w:p w14:paraId="132E0603" w14:textId="77777777" w:rsidR="00950813" w:rsidRPr="00227509" w:rsidRDefault="00A22324" w:rsidP="00950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(1,5</w:t>
      </w:r>
      <w:r w:rsidR="00950813" w:rsidRPr="00227509">
        <w:rPr>
          <w:sz w:val="24"/>
          <w:szCs w:val="24"/>
        </w:rPr>
        <w:t>00 characters or less) how the service learning activities support the attainment of one or more course learning objectives.</w:t>
      </w:r>
    </w:p>
    <w:p w14:paraId="67A95829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66A80A23" w14:textId="77777777" w:rsidR="00950813" w:rsidRPr="00227509" w:rsidRDefault="00950813" w:rsidP="00950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227509">
        <w:rPr>
          <w:sz w:val="24"/>
          <w:szCs w:val="24"/>
        </w:rPr>
        <w:t xml:space="preserve">Criterion:  </w:t>
      </w:r>
      <w:r w:rsidRPr="00227509">
        <w:rPr>
          <w:i/>
          <w:sz w:val="24"/>
          <w:szCs w:val="24"/>
        </w:rPr>
        <w:t xml:space="preserve">Service learning </w:t>
      </w:r>
      <w:r w:rsidRPr="00227509">
        <w:rPr>
          <w:rFonts w:cs="Calibri"/>
          <w:i/>
          <w:sz w:val="24"/>
          <w:szCs w:val="24"/>
        </w:rPr>
        <w:t>addresses a community (which includes schools, organizations, agencies and companies that comply with the rules of University of Arkansas) need through formal collaborations with program‐identified appropriate partners.</w:t>
      </w:r>
    </w:p>
    <w:p w14:paraId="5799DA79" w14:textId="77777777" w:rsidR="00950813" w:rsidRPr="00227509" w:rsidRDefault="00A22324" w:rsidP="00950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(1,5</w:t>
      </w:r>
      <w:r w:rsidR="00950813" w:rsidRPr="00227509">
        <w:rPr>
          <w:sz w:val="24"/>
          <w:szCs w:val="24"/>
        </w:rPr>
        <w:t>00 characters or less) how the service learning activity addresses a community need and the role of the student in the activity.</w:t>
      </w:r>
    </w:p>
    <w:p w14:paraId="445F342A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136111CB" w14:textId="77777777" w:rsidR="00950813" w:rsidRPr="00227509" w:rsidRDefault="00950813" w:rsidP="009508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Criterion: </w:t>
      </w:r>
      <w:r w:rsidRPr="00227509">
        <w:rPr>
          <w:rFonts w:cs="Calibri"/>
          <w:i/>
          <w:sz w:val="24"/>
          <w:szCs w:val="24"/>
        </w:rPr>
        <w:t>Service learning involves training for students before working with partners.</w:t>
      </w:r>
    </w:p>
    <w:p w14:paraId="0DF446C1" w14:textId="77777777" w:rsidR="00950813" w:rsidRPr="00227509" w:rsidRDefault="00A22324" w:rsidP="00950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(1,5</w:t>
      </w:r>
      <w:r w:rsidR="00950813" w:rsidRPr="00227509">
        <w:rPr>
          <w:sz w:val="24"/>
          <w:szCs w:val="24"/>
        </w:rPr>
        <w:t xml:space="preserve">00 characters or less) how the students will be prepared to work with the community partners. </w:t>
      </w:r>
    </w:p>
    <w:p w14:paraId="6F4B21D1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</w:p>
    <w:p w14:paraId="305D489C" w14:textId="77777777" w:rsidR="00950813" w:rsidRPr="00227509" w:rsidRDefault="00950813" w:rsidP="0095081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sz w:val="24"/>
          <w:szCs w:val="24"/>
        </w:rPr>
      </w:pPr>
      <w:r w:rsidRPr="00227509">
        <w:rPr>
          <w:sz w:val="24"/>
          <w:szCs w:val="24"/>
        </w:rPr>
        <w:t>Criterion</w:t>
      </w:r>
      <w:r w:rsidRPr="00227509">
        <w:rPr>
          <w:b/>
          <w:sz w:val="24"/>
          <w:szCs w:val="24"/>
        </w:rPr>
        <w:t>:</w:t>
      </w:r>
      <w:r w:rsidRPr="00227509">
        <w:rPr>
          <w:sz w:val="24"/>
          <w:szCs w:val="24"/>
        </w:rPr>
        <w:t xml:space="preserve"> </w:t>
      </w:r>
      <w:r w:rsidRPr="00227509">
        <w:rPr>
          <w:rFonts w:cs="Calibri"/>
          <w:i/>
          <w:sz w:val="24"/>
          <w:szCs w:val="24"/>
        </w:rPr>
        <w:t>Service learning involves structured student reflection.</w:t>
      </w:r>
    </w:p>
    <w:p w14:paraId="05B761EA" w14:textId="77777777" w:rsidR="00950813" w:rsidRPr="00227509" w:rsidRDefault="00A22324" w:rsidP="00950813">
      <w:p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Please describe (1,5</w:t>
      </w:r>
      <w:r w:rsidR="00950813" w:rsidRPr="00227509">
        <w:rPr>
          <w:rFonts w:cs="Calibri"/>
          <w:sz w:val="24"/>
          <w:szCs w:val="24"/>
        </w:rPr>
        <w:t>00 characters or less) how reflection is incorporated into the course.</w:t>
      </w:r>
      <w:r w:rsidR="00950813" w:rsidRPr="00227509">
        <w:rPr>
          <w:b/>
          <w:sz w:val="24"/>
          <w:szCs w:val="24"/>
        </w:rPr>
        <w:tab/>
      </w:r>
    </w:p>
    <w:p w14:paraId="67340E4B" w14:textId="77777777" w:rsidR="00950813" w:rsidRPr="00227509" w:rsidRDefault="00950813" w:rsidP="00950813">
      <w:pPr>
        <w:spacing w:after="0" w:line="240" w:lineRule="auto"/>
        <w:rPr>
          <w:b/>
          <w:sz w:val="24"/>
          <w:szCs w:val="24"/>
        </w:rPr>
      </w:pPr>
    </w:p>
    <w:p w14:paraId="734EFE89" w14:textId="3915814A" w:rsidR="00950813" w:rsidRPr="009C4D04" w:rsidRDefault="00950813" w:rsidP="00950813">
      <w:pPr>
        <w:spacing w:after="0" w:line="240" w:lineRule="auto"/>
        <w:rPr>
          <w:b/>
          <w:sz w:val="24"/>
          <w:szCs w:val="24"/>
        </w:rPr>
      </w:pPr>
      <w:r w:rsidRPr="00227509">
        <w:rPr>
          <w:b/>
          <w:sz w:val="24"/>
          <w:szCs w:val="24"/>
        </w:rPr>
        <w:t>ASSESSMENT</w:t>
      </w:r>
    </w:p>
    <w:p w14:paraId="3887B5B2" w14:textId="77777777" w:rsidR="00950813" w:rsidRPr="00227509" w:rsidRDefault="00950813" w:rsidP="00950813">
      <w:p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1.  What assessment activities or final work products are you considering, to help students connect the academic and service components of the course?</w:t>
      </w:r>
    </w:p>
    <w:p w14:paraId="4952451B" w14:textId="77777777" w:rsidR="00950813" w:rsidRPr="00227509" w:rsidRDefault="00950813" w:rsidP="009508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Final paper</w:t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</w:p>
    <w:p w14:paraId="7431F5AC" w14:textId="77777777" w:rsidR="00950813" w:rsidRPr="00227509" w:rsidRDefault="00950813" w:rsidP="009508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Class presentation</w:t>
      </w:r>
    </w:p>
    <w:p w14:paraId="3BAAB1A9" w14:textId="77777777" w:rsidR="00950813" w:rsidRPr="00227509" w:rsidRDefault="00950813" w:rsidP="009508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Class poster</w:t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</w:p>
    <w:p w14:paraId="1E6E62B5" w14:textId="77777777" w:rsidR="00950813" w:rsidRPr="00227509" w:rsidRDefault="00950813" w:rsidP="009508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Presentation outside of UA (indicate location)</w:t>
      </w:r>
    </w:p>
    <w:p w14:paraId="0BCD8A15" w14:textId="77777777" w:rsidR="00950813" w:rsidRPr="00227509" w:rsidRDefault="00950813" w:rsidP="009508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Other (please explain)</w:t>
      </w:r>
    </w:p>
    <w:p w14:paraId="6736F050" w14:textId="77777777" w:rsidR="00950813" w:rsidRPr="00227509" w:rsidRDefault="00950813" w:rsidP="00950813">
      <w:pPr>
        <w:rPr>
          <w:sz w:val="24"/>
          <w:szCs w:val="24"/>
        </w:rPr>
      </w:pPr>
    </w:p>
    <w:p w14:paraId="41AE1F1B" w14:textId="77777777" w:rsidR="00A94547" w:rsidRPr="00950813" w:rsidRDefault="00950813">
      <w:pPr>
        <w:rPr>
          <w:sz w:val="24"/>
          <w:szCs w:val="24"/>
        </w:rPr>
      </w:pPr>
      <w:r w:rsidRPr="00227509">
        <w:rPr>
          <w:sz w:val="24"/>
          <w:szCs w:val="24"/>
        </w:rPr>
        <w:t xml:space="preserve">2.  Are you willing to share assessment activities or final work products with the Service Learning Committee? </w:t>
      </w:r>
    </w:p>
    <w:sectPr w:rsidR="00A94547" w:rsidRPr="00950813" w:rsidSect="009D35D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267A4" w14:textId="77777777" w:rsidR="003D7AB1" w:rsidRDefault="003D7AB1" w:rsidP="00950813">
      <w:pPr>
        <w:spacing w:after="0" w:line="240" w:lineRule="auto"/>
      </w:pPr>
      <w:r>
        <w:separator/>
      </w:r>
    </w:p>
  </w:endnote>
  <w:endnote w:type="continuationSeparator" w:id="0">
    <w:p w14:paraId="189F3585" w14:textId="77777777" w:rsidR="003D7AB1" w:rsidRDefault="003D7AB1" w:rsidP="009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134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7AE82" w14:textId="77777777" w:rsidR="0035326D" w:rsidRDefault="00B17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EACDB" w14:textId="77777777" w:rsidR="0035326D" w:rsidRDefault="009C4D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13D1" w14:textId="77777777" w:rsidR="003D7AB1" w:rsidRDefault="003D7AB1" w:rsidP="00950813">
      <w:pPr>
        <w:spacing w:after="0" w:line="240" w:lineRule="auto"/>
      </w:pPr>
      <w:r>
        <w:separator/>
      </w:r>
    </w:p>
  </w:footnote>
  <w:footnote w:type="continuationSeparator" w:id="0">
    <w:p w14:paraId="41A6079B" w14:textId="77777777" w:rsidR="003D7AB1" w:rsidRDefault="003D7AB1" w:rsidP="0095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B8E6" w14:textId="77777777" w:rsidR="009D35D7" w:rsidRDefault="00B17353" w:rsidP="009D35D7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64826640" wp14:editId="799983E2">
          <wp:extent cx="1647825" cy="1527386"/>
          <wp:effectExtent l="0" t="0" r="0" b="0"/>
          <wp:docPr id="1" name="Picture 1" descr="C:\Users\Standard User\AppData\Local\Microsoft\Windows\Temporary Internet Files\Content.Outlook\4LCT4P5J\ServiceLearningInitia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 User\AppData\Local\Microsoft\Windows\Temporary Internet Files\Content.Outlook\4LCT4P5J\ServiceLearningInitiativ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9" t="28005" r="25752" b="37422"/>
                  <a:stretch/>
                </pic:blipFill>
                <pic:spPr bwMode="auto">
                  <a:xfrm>
                    <a:off x="0" y="0"/>
                    <a:ext cx="1651366" cy="1530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C91B76" w14:textId="77777777" w:rsidR="009D35D7" w:rsidRPr="00680DFB" w:rsidRDefault="00B17353" w:rsidP="00680DFB">
    <w:pPr>
      <w:pStyle w:val="Header"/>
      <w:jc w:val="center"/>
      <w:rPr>
        <w:b/>
        <w:sz w:val="28"/>
        <w:szCs w:val="28"/>
      </w:rPr>
    </w:pPr>
    <w:r w:rsidRPr="009D35D7">
      <w:rPr>
        <w:b/>
        <w:sz w:val="28"/>
        <w:szCs w:val="28"/>
      </w:rPr>
      <w:t xml:space="preserve">Sample </w:t>
    </w:r>
    <w:r w:rsidR="00950813">
      <w:rPr>
        <w:b/>
        <w:sz w:val="28"/>
        <w:szCs w:val="28"/>
      </w:rPr>
      <w:t>International</w:t>
    </w:r>
    <w:r>
      <w:rPr>
        <w:b/>
        <w:sz w:val="28"/>
        <w:szCs w:val="28"/>
      </w:rPr>
      <w:t xml:space="preserve"> </w:t>
    </w:r>
    <w:r w:rsidRPr="009D35D7">
      <w:rPr>
        <w:b/>
        <w:sz w:val="28"/>
        <w:szCs w:val="28"/>
      </w:rPr>
      <w:t xml:space="preserve">Course Registration </w:t>
    </w:r>
    <w:r>
      <w:rPr>
        <w:b/>
        <w:sz w:val="28"/>
        <w:szCs w:val="28"/>
      </w:rPr>
      <w:t>Questions</w:t>
    </w:r>
    <w:r w:rsidR="00950813">
      <w:rPr>
        <w:b/>
        <w:sz w:val="28"/>
        <w:szCs w:val="28"/>
      </w:rPr>
      <w:t xml:space="preserve"> (Not Approved by Study Abroad)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C8E"/>
    <w:multiLevelType w:val="hybridMultilevel"/>
    <w:tmpl w:val="5874D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47892"/>
    <w:multiLevelType w:val="hybridMultilevel"/>
    <w:tmpl w:val="BB4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2598"/>
    <w:multiLevelType w:val="hybridMultilevel"/>
    <w:tmpl w:val="CB8C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3"/>
    <w:rsid w:val="00025F35"/>
    <w:rsid w:val="002C3A6F"/>
    <w:rsid w:val="003237A8"/>
    <w:rsid w:val="003412AC"/>
    <w:rsid w:val="003D7AB1"/>
    <w:rsid w:val="005544AA"/>
    <w:rsid w:val="006D6E9F"/>
    <w:rsid w:val="007A1345"/>
    <w:rsid w:val="00843AED"/>
    <w:rsid w:val="00950813"/>
    <w:rsid w:val="009C4D04"/>
    <w:rsid w:val="00A11D45"/>
    <w:rsid w:val="00A22324"/>
    <w:rsid w:val="00A94547"/>
    <w:rsid w:val="00B17353"/>
    <w:rsid w:val="00CE1718"/>
    <w:rsid w:val="00D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0C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0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13"/>
  </w:style>
  <w:style w:type="paragraph" w:styleId="Footer">
    <w:name w:val="footer"/>
    <w:basedOn w:val="Normal"/>
    <w:link w:val="FooterChar"/>
    <w:uiPriority w:val="99"/>
    <w:unhideWhenUsed/>
    <w:rsid w:val="0095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13"/>
  </w:style>
  <w:style w:type="paragraph" w:styleId="BalloonText">
    <w:name w:val="Balloon Text"/>
    <w:basedOn w:val="Normal"/>
    <w:link w:val="BalloonTextChar"/>
    <w:uiPriority w:val="99"/>
    <w:semiHidden/>
    <w:unhideWhenUsed/>
    <w:rsid w:val="0095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0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13"/>
  </w:style>
  <w:style w:type="paragraph" w:styleId="Footer">
    <w:name w:val="footer"/>
    <w:basedOn w:val="Normal"/>
    <w:link w:val="FooterChar"/>
    <w:uiPriority w:val="99"/>
    <w:unhideWhenUsed/>
    <w:rsid w:val="0095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13"/>
  </w:style>
  <w:style w:type="paragraph" w:styleId="BalloonText">
    <w:name w:val="Balloon Text"/>
    <w:basedOn w:val="Normal"/>
    <w:link w:val="BalloonTextChar"/>
    <w:uiPriority w:val="99"/>
    <w:semiHidden/>
    <w:unhideWhenUsed/>
    <w:rsid w:val="0095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Morgan</cp:lastModifiedBy>
  <cp:revision>4</cp:revision>
  <dcterms:created xsi:type="dcterms:W3CDTF">2015-06-15T15:03:00Z</dcterms:created>
  <dcterms:modified xsi:type="dcterms:W3CDTF">2015-06-15T15:04:00Z</dcterms:modified>
</cp:coreProperties>
</file>